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C" w:rsidRPr="008E7BEC" w:rsidRDefault="008E7BEC" w:rsidP="008E7BEC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Администрация </w:t>
      </w:r>
      <w:r w:rsidRPr="008E7BEC">
        <w:rPr>
          <w:rFonts w:ascii="Arial" w:eastAsia="Times New Roman" w:hAnsi="Arial" w:cs="Arial"/>
          <w:sz w:val="32"/>
          <w:szCs w:val="32"/>
          <w:lang w:eastAsia="ru-RU"/>
        </w:rPr>
        <w:t>сельского поселения «Тупикское»</w:t>
      </w:r>
    </w:p>
    <w:p w:rsidR="000E6F08" w:rsidRDefault="000E6F08" w:rsidP="00195F41">
      <w:pPr>
        <w:spacing w:after="0" w:line="240" w:lineRule="auto"/>
        <w:jc w:val="center"/>
        <w:rPr>
          <w:b/>
          <w:bCs/>
        </w:rPr>
      </w:pPr>
    </w:p>
    <w:p w:rsidR="000E6F08" w:rsidRPr="008E7BEC" w:rsidRDefault="000E6F08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7BEC">
        <w:rPr>
          <w:rFonts w:ascii="Arial" w:hAnsi="Arial" w:cs="Arial"/>
          <w:b/>
          <w:bCs/>
        </w:rPr>
        <w:t>ПОСТАНОВЛЕНИЕ</w:t>
      </w:r>
    </w:p>
    <w:p w:rsidR="008E7BEC" w:rsidRDefault="008E7BEC" w:rsidP="008E7BEC">
      <w:pPr>
        <w:spacing w:after="0" w:line="240" w:lineRule="auto"/>
        <w:ind w:firstLine="0"/>
      </w:pPr>
    </w:p>
    <w:p w:rsidR="008E7BEC" w:rsidRDefault="008E7BEC" w:rsidP="008E7BEC">
      <w:pPr>
        <w:spacing w:after="0" w:line="240" w:lineRule="auto"/>
        <w:ind w:firstLine="0"/>
      </w:pPr>
    </w:p>
    <w:p w:rsidR="005A0600" w:rsidRPr="008E7BEC" w:rsidRDefault="008E7BEC" w:rsidP="008E7BE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«23</w:t>
      </w:r>
      <w:r w:rsidR="005A0600" w:rsidRPr="008E7BE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="005A0600" w:rsidRPr="008E7BE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20 </w:t>
      </w:r>
      <w:r w:rsidR="00271BED">
        <w:rPr>
          <w:rFonts w:ascii="Arial" w:hAnsi="Arial" w:cs="Arial"/>
          <w:sz w:val="24"/>
          <w:szCs w:val="24"/>
        </w:rPr>
        <w:t>года</w:t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  <w:t>№ 27</w:t>
      </w:r>
    </w:p>
    <w:p w:rsid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5A0600" w:rsidRP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с. Тупик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8E7BEC" w:rsidRDefault="000E6F08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  <w:r w:rsidRPr="008E7BEC">
        <w:rPr>
          <w:rFonts w:ascii="Arial" w:hAnsi="Arial" w:cs="Arial"/>
          <w:b/>
          <w:bCs/>
          <w:sz w:val="32"/>
          <w:lang w:eastAsia="ru-RU"/>
        </w:rPr>
        <w:t>О</w:t>
      </w:r>
      <w:r w:rsidR="008E7BEC">
        <w:rPr>
          <w:rFonts w:ascii="Arial" w:hAnsi="Arial" w:cs="Arial"/>
          <w:b/>
          <w:bCs/>
          <w:sz w:val="32"/>
          <w:lang w:eastAsia="ru-RU"/>
        </w:rPr>
        <w:t xml:space="preserve"> порядке разработки и корректировки прогноза социально-экономического развития сельского поселения «Тупикское» на среднесрочный период, осуществления мониторинга и контроля его реализации.</w:t>
      </w:r>
    </w:p>
    <w:p w:rsidR="008E7BEC" w:rsidRDefault="008E7BEC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8E7BEC" w:rsidRDefault="008E7BEC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0E6F08" w:rsidRPr="00612E7C" w:rsidRDefault="008E7BEC" w:rsidP="008E7BE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   </w:t>
      </w:r>
      <w:r w:rsidR="00612E7C">
        <w:rPr>
          <w:rFonts w:ascii="Arial" w:hAnsi="Arial" w:cs="Arial"/>
          <w:sz w:val="24"/>
          <w:szCs w:val="24"/>
        </w:rPr>
        <w:t xml:space="preserve">   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="000E6F08" w:rsidRPr="00612E7C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="000E6F08" w:rsidRPr="00612E7C">
        <w:rPr>
          <w:rFonts w:ascii="Arial" w:hAnsi="Arial" w:cs="Arial"/>
          <w:sz w:val="24"/>
          <w:szCs w:val="24"/>
        </w:rPr>
        <w:t>173 Бюджетного кодекса Российской Федерации,  пункт</w:t>
      </w:r>
      <w:r w:rsidR="005A0600" w:rsidRPr="00612E7C">
        <w:rPr>
          <w:rFonts w:ascii="Arial" w:hAnsi="Arial" w:cs="Arial"/>
          <w:sz w:val="24"/>
          <w:szCs w:val="24"/>
        </w:rPr>
        <w:t>ами</w:t>
      </w:r>
      <w:r w:rsidR="000E6F08" w:rsidRPr="00612E7C">
        <w:rPr>
          <w:rFonts w:ascii="Arial" w:hAnsi="Arial" w:cs="Arial"/>
          <w:sz w:val="24"/>
          <w:szCs w:val="24"/>
        </w:rPr>
        <w:t xml:space="preserve"> </w:t>
      </w:r>
      <w:r w:rsidR="005A0600" w:rsidRPr="00612E7C">
        <w:rPr>
          <w:rFonts w:ascii="Arial" w:hAnsi="Arial" w:cs="Arial"/>
          <w:sz w:val="24"/>
          <w:szCs w:val="24"/>
        </w:rPr>
        <w:t xml:space="preserve">4.4, </w:t>
      </w:r>
      <w:r w:rsidR="000E6F08" w:rsidRPr="00612E7C">
        <w:rPr>
          <w:rFonts w:ascii="Arial" w:hAnsi="Arial" w:cs="Arial"/>
          <w:sz w:val="24"/>
          <w:szCs w:val="24"/>
        </w:rPr>
        <w:t xml:space="preserve">6 части 1 статьи 17 Федерального закона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  Устава сельского поселения </w:t>
      </w:r>
      <w:r w:rsidRPr="00612E7C">
        <w:rPr>
          <w:rFonts w:ascii="Arial" w:hAnsi="Arial" w:cs="Arial"/>
          <w:sz w:val="24"/>
          <w:szCs w:val="24"/>
        </w:rPr>
        <w:t>«Тупикское»</w:t>
      </w:r>
      <w:r w:rsidR="000E6F08" w:rsidRPr="00612E7C">
        <w:rPr>
          <w:rFonts w:ascii="Arial" w:hAnsi="Arial" w:cs="Arial"/>
          <w:sz w:val="24"/>
          <w:szCs w:val="24"/>
        </w:rPr>
        <w:t xml:space="preserve">, администрация </w:t>
      </w:r>
      <w:r w:rsidR="005A0600" w:rsidRPr="00612E7C">
        <w:rPr>
          <w:rFonts w:ascii="Arial" w:hAnsi="Arial" w:cs="Arial"/>
          <w:sz w:val="24"/>
          <w:szCs w:val="24"/>
        </w:rPr>
        <w:t>сельского поселения</w:t>
      </w:r>
      <w:r w:rsidR="000E6F08"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0E6F08" w:rsidRPr="00612E7C" w:rsidRDefault="000E6F08" w:rsidP="00934E2C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0E6F08" w:rsidRPr="00612E7C" w:rsidRDefault="000E6F08" w:rsidP="006472B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12E7C">
        <w:rPr>
          <w:rFonts w:ascii="Arial" w:hAnsi="Arial" w:cs="Arial"/>
          <w:sz w:val="24"/>
          <w:szCs w:val="24"/>
        </w:rPr>
        <w:t xml:space="preserve">Утвердить </w:t>
      </w:r>
      <w:hyperlink w:anchor="Par31" w:history="1">
        <w:r w:rsidRPr="00612E7C">
          <w:rPr>
            <w:rFonts w:ascii="Arial" w:hAnsi="Arial" w:cs="Arial"/>
            <w:sz w:val="24"/>
            <w:szCs w:val="24"/>
          </w:rPr>
          <w:t>Порядок</w:t>
        </w:r>
      </w:hyperlink>
      <w:r w:rsidRPr="00612E7C">
        <w:rPr>
          <w:rFonts w:ascii="Arial" w:hAnsi="Arial" w:cs="Arial"/>
          <w:sz w:val="24"/>
          <w:szCs w:val="24"/>
        </w:rPr>
        <w:t xml:space="preserve"> разработки и корректировки прогноза социально-экономического развития </w:t>
      </w:r>
      <w:r w:rsidR="005A0600" w:rsidRPr="00612E7C">
        <w:rPr>
          <w:rFonts w:ascii="Arial" w:hAnsi="Arial" w:cs="Arial"/>
          <w:sz w:val="24"/>
          <w:szCs w:val="24"/>
        </w:rPr>
        <w:t>сельского</w:t>
      </w:r>
      <w:r w:rsidR="008E7BEC" w:rsidRPr="00612E7C">
        <w:rPr>
          <w:rFonts w:ascii="Arial" w:hAnsi="Arial" w:cs="Arial"/>
          <w:sz w:val="24"/>
          <w:szCs w:val="24"/>
        </w:rPr>
        <w:t xml:space="preserve"> </w:t>
      </w:r>
      <w:r w:rsidR="005A0600" w:rsidRPr="00612E7C">
        <w:rPr>
          <w:rFonts w:ascii="Arial" w:hAnsi="Arial" w:cs="Arial"/>
          <w:sz w:val="24"/>
          <w:szCs w:val="24"/>
        </w:rPr>
        <w:t xml:space="preserve">поселения </w:t>
      </w:r>
      <w:r w:rsidR="008E7BEC" w:rsidRPr="00612E7C">
        <w:rPr>
          <w:rFonts w:ascii="Arial" w:hAnsi="Arial" w:cs="Arial"/>
          <w:sz w:val="24"/>
          <w:szCs w:val="24"/>
        </w:rPr>
        <w:t>«Тупикское»</w:t>
      </w:r>
      <w:r w:rsidR="005A0600" w:rsidRPr="00612E7C">
        <w:rPr>
          <w:rFonts w:ascii="Arial" w:hAnsi="Arial" w:cs="Arial"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на среднесрочный период, осуществления мониторинга и контроля его реализации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согласно приложению № 1. </w:t>
      </w:r>
    </w:p>
    <w:p w:rsidR="000E6F08" w:rsidRPr="00612E7C" w:rsidRDefault="000E6F08" w:rsidP="00206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612E7C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дня его официального обнародования.</w:t>
      </w:r>
    </w:p>
    <w:p w:rsidR="000E6F08" w:rsidRPr="00612E7C" w:rsidRDefault="005A0600" w:rsidP="00326C30">
      <w:pPr>
        <w:pStyle w:val="ConsNormal"/>
        <w:ind w:right="0" w:firstLine="709"/>
        <w:jc w:val="both"/>
        <w:rPr>
          <w:sz w:val="24"/>
          <w:szCs w:val="24"/>
        </w:rPr>
      </w:pPr>
      <w:r w:rsidRPr="00612E7C">
        <w:rPr>
          <w:sz w:val="24"/>
          <w:szCs w:val="24"/>
        </w:rPr>
        <w:t>3</w:t>
      </w:r>
      <w:r w:rsidR="000E6F08" w:rsidRPr="00612E7C">
        <w:rPr>
          <w:sz w:val="24"/>
          <w:szCs w:val="24"/>
        </w:rPr>
        <w:t xml:space="preserve">. Настоящее постановление опубликовать на официальном </w:t>
      </w:r>
      <w:r w:rsidR="008E7BEC" w:rsidRPr="00612E7C">
        <w:rPr>
          <w:sz w:val="24"/>
          <w:szCs w:val="24"/>
        </w:rPr>
        <w:t>сайте администрации</w:t>
      </w:r>
      <w:r w:rsidR="000E6F08" w:rsidRPr="00612E7C">
        <w:rPr>
          <w:sz w:val="24"/>
          <w:szCs w:val="24"/>
        </w:rPr>
        <w:t xml:space="preserve"> </w:t>
      </w:r>
      <w:r w:rsidR="008E7BEC" w:rsidRPr="00612E7C">
        <w:rPr>
          <w:sz w:val="24"/>
          <w:szCs w:val="24"/>
        </w:rPr>
        <w:t>сельского поселения</w:t>
      </w:r>
      <w:r w:rsidR="000E6F08" w:rsidRPr="00612E7C">
        <w:rPr>
          <w:sz w:val="24"/>
          <w:szCs w:val="24"/>
        </w:rPr>
        <w:t xml:space="preserve"> «</w:t>
      </w:r>
      <w:r w:rsidR="008E7BEC" w:rsidRPr="00612E7C">
        <w:rPr>
          <w:sz w:val="24"/>
          <w:szCs w:val="24"/>
        </w:rPr>
        <w:t>Тупикское</w:t>
      </w:r>
      <w:r w:rsidR="000A526D" w:rsidRPr="00612E7C">
        <w:rPr>
          <w:sz w:val="24"/>
          <w:szCs w:val="24"/>
        </w:rPr>
        <w:t>» в информационно-</w:t>
      </w:r>
      <w:r w:rsidR="000E6F08" w:rsidRPr="00612E7C">
        <w:rPr>
          <w:sz w:val="24"/>
          <w:szCs w:val="24"/>
        </w:rPr>
        <w:t xml:space="preserve">телекоммуникационной сети «Интернет» и обнародовать на информационном стенде администрации </w:t>
      </w:r>
      <w:r w:rsidR="008E7BEC" w:rsidRPr="00612E7C">
        <w:rPr>
          <w:sz w:val="24"/>
          <w:szCs w:val="24"/>
        </w:rPr>
        <w:t xml:space="preserve">сельского </w:t>
      </w:r>
      <w:r w:rsidR="000E6F08" w:rsidRPr="00612E7C">
        <w:rPr>
          <w:sz w:val="24"/>
          <w:szCs w:val="24"/>
        </w:rPr>
        <w:t>поселения</w:t>
      </w:r>
      <w:r w:rsidR="008E7BEC" w:rsidRPr="00612E7C">
        <w:rPr>
          <w:sz w:val="24"/>
          <w:szCs w:val="24"/>
        </w:rPr>
        <w:t xml:space="preserve"> «Тупикское»</w:t>
      </w:r>
      <w:r w:rsidR="000E6F08" w:rsidRPr="00612E7C">
        <w:rPr>
          <w:sz w:val="24"/>
          <w:szCs w:val="24"/>
        </w:rPr>
        <w:t>.</w:t>
      </w:r>
    </w:p>
    <w:p w:rsidR="000E6F08" w:rsidRPr="00612E7C" w:rsidRDefault="005A0600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4</w:t>
      </w:r>
      <w:r w:rsidR="000E6F08" w:rsidRPr="00612E7C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главу сельского</w:t>
      </w:r>
      <w:r w:rsidRPr="00612E7C">
        <w:rPr>
          <w:rFonts w:ascii="Arial" w:hAnsi="Arial" w:cs="Arial"/>
          <w:sz w:val="24"/>
          <w:szCs w:val="24"/>
        </w:rPr>
        <w:t xml:space="preserve"> поселения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8E7BEC" w:rsidP="005A060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5A0600" w:rsidRPr="00612E7C">
        <w:rPr>
          <w:rFonts w:ascii="Arial" w:hAnsi="Arial" w:cs="Arial"/>
          <w:sz w:val="24"/>
          <w:szCs w:val="24"/>
        </w:rPr>
        <w:t>сельского поселения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proofErr w:type="gramStart"/>
      <w:r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</w:t>
      </w:r>
      <w:proofErr w:type="gramEnd"/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</w:t>
      </w:r>
      <w:r w:rsidR="00F044DC">
        <w:rPr>
          <w:rFonts w:ascii="Arial" w:hAnsi="Arial" w:cs="Arial"/>
          <w:iCs/>
          <w:sz w:val="24"/>
          <w:szCs w:val="24"/>
          <w:lang w:eastAsia="ru-RU"/>
        </w:rPr>
        <w:tab/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О.И. Селезнёв</w:t>
      </w:r>
      <w:r w:rsidR="005A0600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0E6F08" w:rsidRPr="00612E7C" w:rsidRDefault="000E6F08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E6F08" w:rsidRPr="00612E7C" w:rsidRDefault="000E6F08" w:rsidP="006472B4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E6F08" w:rsidRDefault="000E6F08" w:rsidP="006472B4">
      <w:pPr>
        <w:spacing w:after="0" w:line="240" w:lineRule="auto"/>
        <w:ind w:left="5103" w:firstLine="0"/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612E7C" w:rsidRDefault="00612E7C" w:rsidP="00D02837">
      <w:pPr>
        <w:spacing w:after="0" w:line="240" w:lineRule="auto"/>
        <w:ind w:left="5103" w:firstLine="0"/>
        <w:jc w:val="center"/>
      </w:pPr>
    </w:p>
    <w:p w:rsidR="00612E7C" w:rsidRDefault="00612E7C" w:rsidP="00D02837">
      <w:pPr>
        <w:spacing w:after="0" w:line="240" w:lineRule="auto"/>
        <w:ind w:left="5103" w:firstLine="0"/>
        <w:jc w:val="center"/>
      </w:pPr>
    </w:p>
    <w:p w:rsidR="00612E7C" w:rsidRDefault="00612E7C" w:rsidP="00D02837">
      <w:pPr>
        <w:spacing w:after="0" w:line="240" w:lineRule="auto"/>
        <w:ind w:left="5103" w:firstLine="0"/>
        <w:jc w:val="center"/>
      </w:pPr>
    </w:p>
    <w:p w:rsidR="000E6F08" w:rsidRPr="00612E7C" w:rsidRDefault="000E6F08" w:rsidP="00612E7C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ПРИЛОЖЕНИЕ № 1</w:t>
      </w:r>
    </w:p>
    <w:p w:rsidR="000E6F08" w:rsidRPr="00612E7C" w:rsidRDefault="000E6F08" w:rsidP="00E16BB4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E6F08" w:rsidRPr="00612E7C" w:rsidRDefault="000E6F08" w:rsidP="00E16BB4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от </w:t>
      </w:r>
      <w:r w:rsidR="008E7BEC" w:rsidRPr="00612E7C">
        <w:rPr>
          <w:rFonts w:ascii="Arial" w:hAnsi="Arial" w:cs="Arial"/>
          <w:sz w:val="24"/>
          <w:szCs w:val="24"/>
        </w:rPr>
        <w:t>23 декабря 2020</w:t>
      </w:r>
      <w:r w:rsidR="0049179C" w:rsidRPr="00612E7C">
        <w:rPr>
          <w:rFonts w:ascii="Arial" w:hAnsi="Arial" w:cs="Arial"/>
          <w:sz w:val="24"/>
          <w:szCs w:val="24"/>
        </w:rPr>
        <w:t xml:space="preserve"> года №</w:t>
      </w:r>
      <w:r w:rsidR="00F044DC">
        <w:rPr>
          <w:rFonts w:ascii="Arial" w:hAnsi="Arial" w:cs="Arial"/>
          <w:sz w:val="24"/>
          <w:szCs w:val="24"/>
        </w:rPr>
        <w:t xml:space="preserve"> 27</w:t>
      </w:r>
      <w:bookmarkStart w:id="0" w:name="_GoBack"/>
      <w:bookmarkEnd w:id="0"/>
      <w:r w:rsidR="0049179C" w:rsidRPr="00612E7C">
        <w:rPr>
          <w:rFonts w:ascii="Arial" w:hAnsi="Arial" w:cs="Arial"/>
          <w:sz w:val="24"/>
          <w:szCs w:val="24"/>
        </w:rPr>
        <w:t xml:space="preserve"> 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612E7C" w:rsidRDefault="000E6F08" w:rsidP="007B0E06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612E7C">
        <w:rPr>
          <w:rFonts w:ascii="Arial" w:hAnsi="Arial" w:cs="Arial"/>
          <w:b/>
          <w:bCs/>
          <w:lang w:eastAsia="ru-RU"/>
        </w:rPr>
        <w:t>ПОРЯДОК</w:t>
      </w:r>
    </w:p>
    <w:p w:rsidR="000E6F08" w:rsidRPr="00612E7C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612E7C">
        <w:rPr>
          <w:rFonts w:ascii="Arial" w:hAnsi="Arial" w:cs="Arial"/>
          <w:b/>
          <w:bCs/>
          <w:lang w:eastAsia="ru-RU"/>
        </w:rPr>
        <w:t xml:space="preserve">РАЗРАБОТКИ И КОРРЕКТИРОВКИ ПРОГНОЗА </w:t>
      </w:r>
    </w:p>
    <w:p w:rsidR="000E6F08" w:rsidRPr="00612E7C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lang w:eastAsia="ru-RU"/>
        </w:rPr>
      </w:pPr>
      <w:r w:rsidRPr="00612E7C">
        <w:rPr>
          <w:rFonts w:ascii="Arial" w:hAnsi="Arial" w:cs="Arial"/>
          <w:b/>
          <w:bCs/>
          <w:lang w:eastAsia="ru-RU"/>
        </w:rPr>
        <w:t xml:space="preserve">СОЦИАЛЬНО-ЭКОНОМИЧЕСКОГО РАЗВИТИЯ </w:t>
      </w:r>
      <w:r w:rsidRPr="00612E7C">
        <w:rPr>
          <w:rFonts w:ascii="Arial" w:hAnsi="Arial" w:cs="Arial"/>
          <w:lang w:eastAsia="ru-RU"/>
        </w:rPr>
        <w:t xml:space="preserve"> </w:t>
      </w:r>
    </w:p>
    <w:p w:rsidR="000E6F08" w:rsidRPr="00612E7C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612E7C">
        <w:rPr>
          <w:rFonts w:ascii="Arial" w:hAnsi="Arial" w:cs="Arial"/>
          <w:b/>
          <w:lang w:eastAsia="ru-RU"/>
        </w:rPr>
        <w:t>СЕЛЬСКОГО ПОСЕЛЕНИЯ «</w:t>
      </w:r>
      <w:r w:rsidR="008E7BEC" w:rsidRPr="00612E7C">
        <w:rPr>
          <w:rFonts w:ascii="Arial" w:hAnsi="Arial" w:cs="Arial"/>
          <w:b/>
          <w:lang w:eastAsia="ru-RU"/>
        </w:rPr>
        <w:t>ТУПИКСКОЕ</w:t>
      </w:r>
      <w:r w:rsidRPr="00612E7C">
        <w:rPr>
          <w:rFonts w:ascii="Arial" w:hAnsi="Arial" w:cs="Arial"/>
          <w:b/>
          <w:lang w:eastAsia="ru-RU"/>
        </w:rPr>
        <w:t>»</w:t>
      </w:r>
      <w:r w:rsidRPr="00612E7C">
        <w:rPr>
          <w:rFonts w:ascii="Arial" w:hAnsi="Arial" w:cs="Arial"/>
          <w:lang w:eastAsia="ru-RU"/>
        </w:rPr>
        <w:t xml:space="preserve"> </w:t>
      </w:r>
      <w:r w:rsidRPr="00612E7C">
        <w:rPr>
          <w:rFonts w:ascii="Arial" w:hAnsi="Arial" w:cs="Arial"/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612E7C" w:rsidRDefault="000E6F08" w:rsidP="007B0E06">
      <w:pPr>
        <w:spacing w:after="0" w:line="240" w:lineRule="auto"/>
        <w:rPr>
          <w:rFonts w:ascii="Arial" w:hAnsi="Arial" w:cs="Arial"/>
          <w:highlight w:val="yellow"/>
          <w:lang w:eastAsia="ru-RU"/>
        </w:rPr>
      </w:pP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612E7C" w:rsidRDefault="000E6F08" w:rsidP="007B0E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2E7C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E6F08" w:rsidRPr="00612E7C" w:rsidRDefault="000E6F08" w:rsidP="007B0E06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612E7C" w:rsidRDefault="000E6F08" w:rsidP="00B92E2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1.1. Настоящий Порядок определяет основные положения разработки и корректировки прогноза социально-экономического развития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>»</w:t>
      </w:r>
      <w:r w:rsidRPr="00612E7C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612E7C">
        <w:rPr>
          <w:rFonts w:ascii="Arial" w:hAnsi="Arial" w:cs="Arial"/>
          <w:sz w:val="24"/>
          <w:szCs w:val="24"/>
        </w:rPr>
        <w:t>среднесрочный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период</w:t>
      </w:r>
      <w:r w:rsidRPr="00612E7C">
        <w:rPr>
          <w:rFonts w:ascii="Arial" w:hAnsi="Arial" w:cs="Arial"/>
          <w:sz w:val="24"/>
          <w:szCs w:val="24"/>
        </w:rPr>
        <w:t>, осуществления мониторинга и контроля его реализации</w:t>
      </w:r>
      <w:r w:rsidRPr="00612E7C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0E6F08" w:rsidRPr="00612E7C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1.2. Прогноз социально-экономического развития 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>»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Pr="00612E7C">
        <w:rPr>
          <w:rFonts w:ascii="Arial" w:hAnsi="Arial" w:cs="Arial"/>
          <w:sz w:val="24"/>
          <w:szCs w:val="24"/>
        </w:rPr>
        <w:t>среднесрочный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период (далее - среднесрочный прогноз) является документом стратегического планирования, </w:t>
      </w:r>
      <w:r w:rsidRPr="00612E7C">
        <w:rPr>
          <w:rFonts w:ascii="Arial" w:hAnsi="Arial" w:cs="Arial"/>
          <w:sz w:val="24"/>
          <w:szCs w:val="24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49179C" w:rsidRPr="00612E7C">
        <w:rPr>
          <w:rFonts w:ascii="Arial" w:hAnsi="Arial" w:cs="Arial"/>
          <w:sz w:val="24"/>
          <w:szCs w:val="24"/>
        </w:rPr>
        <w:t xml:space="preserve"> «</w:t>
      </w:r>
      <w:r w:rsidR="003D5C04" w:rsidRPr="00612E7C">
        <w:rPr>
          <w:rFonts w:ascii="Arial" w:hAnsi="Arial" w:cs="Arial"/>
          <w:sz w:val="24"/>
          <w:szCs w:val="24"/>
        </w:rPr>
        <w:t>Тупикское</w:t>
      </w:r>
      <w:r w:rsidR="0049179C" w:rsidRPr="00612E7C">
        <w:rPr>
          <w:rFonts w:ascii="Arial" w:hAnsi="Arial" w:cs="Arial"/>
          <w:sz w:val="24"/>
          <w:szCs w:val="24"/>
        </w:rPr>
        <w:t xml:space="preserve">» </w:t>
      </w:r>
      <w:r w:rsidRPr="00612E7C">
        <w:rPr>
          <w:rFonts w:ascii="Arial" w:hAnsi="Arial" w:cs="Arial"/>
          <w:sz w:val="24"/>
          <w:szCs w:val="24"/>
        </w:rPr>
        <w:t>на среднесрочный период.</w:t>
      </w:r>
    </w:p>
    <w:p w:rsidR="000E6F08" w:rsidRPr="00612E7C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1.3. Среднесрочный прогноз разрабатывается ежегодно на период не менее трех лет.</w:t>
      </w:r>
    </w:p>
    <w:p w:rsidR="000E6F08" w:rsidRPr="00612E7C" w:rsidRDefault="000E6F08" w:rsidP="00DD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1.4.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612E7C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>муниципального района «</w:t>
      </w:r>
      <w:r w:rsidR="003D5C04" w:rsidRPr="00612E7C">
        <w:rPr>
          <w:rFonts w:ascii="Arial" w:hAnsi="Arial" w:cs="Arial"/>
          <w:iCs/>
          <w:sz w:val="24"/>
          <w:szCs w:val="24"/>
          <w:lang w:eastAsia="ru-RU"/>
        </w:rPr>
        <w:t>Тунгиро-Олёкминский район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612E7C">
        <w:rPr>
          <w:rFonts w:ascii="Arial" w:hAnsi="Arial" w:cs="Arial"/>
          <w:sz w:val="24"/>
          <w:szCs w:val="24"/>
        </w:rPr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612E7C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1.5. Среднесрочный прогноз разрабатывается на основе данных, представляемых структурными подразделениями администрации </w:t>
      </w:r>
      <w:r w:rsidR="00073D23" w:rsidRPr="00612E7C">
        <w:rPr>
          <w:rFonts w:ascii="Arial" w:hAnsi="Arial" w:cs="Arial"/>
          <w:iCs/>
          <w:sz w:val="24"/>
          <w:szCs w:val="24"/>
        </w:rPr>
        <w:t>сельского поселения</w:t>
      </w:r>
      <w:r w:rsidR="003D5C04" w:rsidRPr="00612E7C">
        <w:rPr>
          <w:rFonts w:ascii="Arial" w:hAnsi="Arial" w:cs="Arial"/>
          <w:iCs/>
          <w:sz w:val="24"/>
          <w:szCs w:val="24"/>
        </w:rPr>
        <w:t xml:space="preserve"> «Тупикское</w:t>
      </w:r>
      <w:r w:rsidR="00073D23" w:rsidRPr="00612E7C">
        <w:rPr>
          <w:rFonts w:ascii="Arial" w:hAnsi="Arial" w:cs="Arial"/>
          <w:iCs/>
          <w:sz w:val="24"/>
          <w:szCs w:val="24"/>
        </w:rPr>
        <w:t>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(далее – Администрации), хозяйствующими субъектами с учетом изменений внешних и внутренних условий развития. </w:t>
      </w:r>
    </w:p>
    <w:p w:rsidR="000E6F08" w:rsidRPr="00612E7C" w:rsidRDefault="000E6F08" w:rsidP="00A26BB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1.6. Среднесрочный </w:t>
      </w:r>
      <w:r w:rsidR="003D5C04" w:rsidRPr="00612E7C">
        <w:rPr>
          <w:rFonts w:ascii="Arial" w:hAnsi="Arial" w:cs="Arial"/>
          <w:sz w:val="24"/>
          <w:szCs w:val="24"/>
        </w:rPr>
        <w:t>прогноз разрабатывается</w:t>
      </w:r>
      <w:r w:rsidRPr="00612E7C">
        <w:rPr>
          <w:rFonts w:ascii="Arial" w:hAnsi="Arial" w:cs="Arial"/>
          <w:sz w:val="24"/>
          <w:szCs w:val="24"/>
        </w:rPr>
        <w:t xml:space="preserve"> в целях:</w:t>
      </w:r>
    </w:p>
    <w:p w:rsidR="000E6F08" w:rsidRPr="00612E7C" w:rsidRDefault="000E6F08" w:rsidP="00A2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-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Pr="00612E7C" w:rsidRDefault="000E6F08" w:rsidP="00A26BB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- определения тенденций и количественных значений показателей социально-экономического развития </w:t>
      </w:r>
      <w:r w:rsidR="003D5C04" w:rsidRPr="00612E7C">
        <w:rPr>
          <w:rFonts w:ascii="Arial" w:hAnsi="Arial" w:cs="Arial"/>
          <w:iCs/>
          <w:sz w:val="24"/>
          <w:szCs w:val="24"/>
        </w:rPr>
        <w:t>сельского</w:t>
      </w:r>
      <w:r w:rsidR="008B5BCF" w:rsidRPr="00612E7C">
        <w:rPr>
          <w:rFonts w:ascii="Arial" w:hAnsi="Arial" w:cs="Arial"/>
          <w:iCs/>
          <w:sz w:val="24"/>
          <w:szCs w:val="24"/>
        </w:rPr>
        <w:t xml:space="preserve">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 xml:space="preserve">«Тупикское» </w:t>
      </w:r>
      <w:r w:rsidRPr="00612E7C">
        <w:rPr>
          <w:rFonts w:ascii="Arial" w:hAnsi="Arial" w:cs="Arial"/>
          <w:sz w:val="24"/>
          <w:szCs w:val="24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612E7C">
        <w:rPr>
          <w:rFonts w:ascii="Arial" w:hAnsi="Arial" w:cs="Arial"/>
          <w:sz w:val="24"/>
          <w:szCs w:val="24"/>
        </w:rPr>
        <w:t xml:space="preserve">администрации муниципального района </w:t>
      </w:r>
      <w:r w:rsidR="003D5C04" w:rsidRPr="00612E7C">
        <w:rPr>
          <w:rFonts w:ascii="Arial" w:hAnsi="Arial" w:cs="Arial"/>
          <w:sz w:val="24"/>
          <w:szCs w:val="24"/>
        </w:rPr>
        <w:t>«Тунгиро-Олёкминский район»</w:t>
      </w:r>
      <w:r w:rsidR="008B5BCF" w:rsidRPr="00612E7C">
        <w:rPr>
          <w:rFonts w:ascii="Arial" w:hAnsi="Arial" w:cs="Arial"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на </w:t>
      </w:r>
      <w:r w:rsidRPr="00612E7C">
        <w:rPr>
          <w:rFonts w:ascii="Arial" w:hAnsi="Arial" w:cs="Arial"/>
          <w:sz w:val="24"/>
          <w:szCs w:val="24"/>
        </w:rPr>
        <w:lastRenderedPageBreak/>
        <w:t xml:space="preserve">экономические и социальные процессы, происходящие на территории </w:t>
      </w:r>
      <w:r w:rsidR="008B5BCF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>;</w:t>
      </w:r>
    </w:p>
    <w:p w:rsidR="000E6F08" w:rsidRPr="00612E7C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- формирования основы для составления проекта бюджета </w:t>
      </w:r>
      <w:r w:rsidR="008B5BCF" w:rsidRPr="00612E7C">
        <w:rPr>
          <w:rFonts w:ascii="Arial" w:hAnsi="Arial" w:cs="Arial"/>
          <w:iCs/>
          <w:sz w:val="24"/>
          <w:szCs w:val="24"/>
        </w:rPr>
        <w:t>сельского поселения</w:t>
      </w:r>
      <w:r w:rsidR="003D5C04" w:rsidRPr="00612E7C">
        <w:rPr>
          <w:rFonts w:ascii="Arial" w:hAnsi="Arial" w:cs="Arial"/>
          <w:iCs/>
          <w:sz w:val="24"/>
          <w:szCs w:val="24"/>
        </w:rPr>
        <w:t xml:space="preserve"> «Тупикское»</w:t>
      </w:r>
      <w:r w:rsidR="003D5C04"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="003D5C04" w:rsidRPr="00612E7C">
        <w:rPr>
          <w:rFonts w:ascii="Arial" w:hAnsi="Arial" w:cs="Arial"/>
          <w:sz w:val="24"/>
          <w:szCs w:val="24"/>
        </w:rPr>
        <w:t>и</w:t>
      </w:r>
      <w:r w:rsidRPr="00612E7C">
        <w:rPr>
          <w:rFonts w:ascii="Arial" w:hAnsi="Arial" w:cs="Arial"/>
          <w:sz w:val="24"/>
          <w:szCs w:val="24"/>
        </w:rPr>
        <w:t xml:space="preserve"> бюджетного прогноза </w:t>
      </w:r>
      <w:r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>;</w:t>
      </w:r>
    </w:p>
    <w:p w:rsidR="000E6F08" w:rsidRPr="00612E7C" w:rsidRDefault="000E6F08" w:rsidP="00F9331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- информирования Совета </w:t>
      </w:r>
      <w:r w:rsidR="008B5BCF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 xml:space="preserve">, населения </w:t>
      </w:r>
      <w:r w:rsidR="00476778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 xml:space="preserve"> о перспективах развития экономики и социальной сферы.</w:t>
      </w:r>
    </w:p>
    <w:p w:rsidR="000E6F08" w:rsidRPr="00612E7C" w:rsidRDefault="000E6F08" w:rsidP="00D8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1.7. Среднесрочный прогноз включает в себя систему показателей социально-экономического развития </w:t>
      </w:r>
      <w:r w:rsidR="00476778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476778" w:rsidRPr="00612E7C">
        <w:rPr>
          <w:rFonts w:ascii="Arial" w:hAnsi="Arial" w:cs="Arial"/>
          <w:sz w:val="24"/>
          <w:szCs w:val="24"/>
        </w:rPr>
        <w:t xml:space="preserve"> </w:t>
      </w:r>
      <w:r w:rsidR="003D5C04" w:rsidRPr="00612E7C">
        <w:rPr>
          <w:rFonts w:ascii="Arial" w:hAnsi="Arial" w:cs="Arial"/>
          <w:sz w:val="24"/>
          <w:szCs w:val="24"/>
        </w:rPr>
        <w:t xml:space="preserve">«Тупикское» </w:t>
      </w:r>
      <w:r w:rsidRPr="00612E7C">
        <w:rPr>
          <w:rFonts w:ascii="Arial" w:hAnsi="Arial" w:cs="Arial"/>
          <w:sz w:val="24"/>
          <w:szCs w:val="24"/>
        </w:rPr>
        <w:t>и пояснительную записку.</w:t>
      </w:r>
    </w:p>
    <w:p w:rsidR="000E6F08" w:rsidRPr="00612E7C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1.7.1. 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612E7C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1.8. Среднесрочный прогноз разрабатывается:</w:t>
      </w:r>
    </w:p>
    <w:p w:rsidR="000E6F08" w:rsidRPr="00612E7C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1.8.1. на основе официальной статистической информации, сформированной территориальным органом Федеральной службы государственной статистики </w:t>
      </w:r>
      <w:r w:rsidR="00476778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>, при ее отсутствии - данных ведомственной отчетности;</w:t>
      </w:r>
    </w:p>
    <w:p w:rsidR="000E6F08" w:rsidRPr="00612E7C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1.8.2.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476778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поселения</w:t>
      </w:r>
      <w:r w:rsidR="00612E7C" w:rsidRPr="00612E7C">
        <w:rPr>
          <w:rFonts w:ascii="Arial" w:hAnsi="Arial" w:cs="Arial"/>
          <w:iCs/>
          <w:sz w:val="24"/>
          <w:szCs w:val="24"/>
        </w:rPr>
        <w:t xml:space="preserve"> «Тупикское»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>и перспектив изменения указанных факторов;</w:t>
      </w:r>
    </w:p>
    <w:p w:rsidR="000E6F08" w:rsidRPr="00612E7C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1.8.3. в рамках бюджетного процесса </w:t>
      </w:r>
      <w:r w:rsidR="006A3E53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</w:rPr>
        <w:t>«Тупикское»</w:t>
      </w:r>
      <w:r w:rsidR="006A3E53" w:rsidRPr="00612E7C">
        <w:rPr>
          <w:rFonts w:ascii="Arial" w:hAnsi="Arial" w:cs="Arial"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и является основой для разработки проекта бюджета </w:t>
      </w:r>
      <w:r w:rsidR="006A3E53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</w:rPr>
        <w:t>«Тупикское»</w:t>
      </w:r>
      <w:r w:rsidR="006A3E53" w:rsidRPr="00612E7C">
        <w:rPr>
          <w:rFonts w:ascii="Arial" w:hAnsi="Arial" w:cs="Arial"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0E6F08" w:rsidRPr="00612E7C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1.9. Среднесрочный прогноз разрабатывается на вариативной основе.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1.10. </w:t>
      </w:r>
      <w:r w:rsidRPr="00612E7C">
        <w:rPr>
          <w:rFonts w:ascii="Arial" w:hAnsi="Arial" w:cs="Arial"/>
          <w:sz w:val="24"/>
          <w:szCs w:val="24"/>
        </w:rPr>
        <w:t xml:space="preserve">Среднесрочный прогноз содержит: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1.10.1. оценку достигнутого уровня социально-экономического развития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iCs/>
          <w:sz w:val="24"/>
          <w:szCs w:val="24"/>
        </w:rPr>
        <w:t>;</w:t>
      </w:r>
      <w:r w:rsidRPr="00612E7C">
        <w:rPr>
          <w:rFonts w:ascii="Arial" w:hAnsi="Arial" w:cs="Arial"/>
          <w:sz w:val="24"/>
          <w:szCs w:val="24"/>
        </w:rPr>
        <w:t xml:space="preserve">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612E7C">
        <w:rPr>
          <w:rFonts w:ascii="Arial" w:hAnsi="Arial" w:cs="Arial"/>
          <w:color w:val="2D3038"/>
          <w:sz w:val="24"/>
          <w:szCs w:val="24"/>
        </w:rPr>
        <w:t xml:space="preserve">1.10.2. оценку факторов и ограничений экономического роста 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 «Тупикское» на</w:t>
      </w:r>
      <w:r w:rsidRPr="00612E7C">
        <w:rPr>
          <w:rFonts w:ascii="Arial" w:hAnsi="Arial" w:cs="Arial"/>
          <w:color w:val="2D3038"/>
          <w:sz w:val="24"/>
          <w:szCs w:val="24"/>
        </w:rPr>
        <w:t xml:space="preserve"> среднесрочный период;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612E7C">
        <w:rPr>
          <w:rFonts w:ascii="Arial" w:hAnsi="Arial" w:cs="Arial"/>
          <w:color w:val="2D3038"/>
          <w:sz w:val="24"/>
          <w:szCs w:val="24"/>
        </w:rPr>
        <w:t xml:space="preserve">1.10.3. направления социально-экономического развития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</w:t>
      </w:r>
      <w:r w:rsidR="00612E7C" w:rsidRPr="00612E7C">
        <w:rPr>
          <w:rFonts w:ascii="Arial" w:hAnsi="Arial" w:cs="Arial"/>
          <w:color w:val="2D3038"/>
          <w:sz w:val="24"/>
          <w:szCs w:val="24"/>
        </w:rPr>
        <w:t xml:space="preserve"> «Тупикское» </w:t>
      </w:r>
      <w:r w:rsidRPr="00612E7C">
        <w:rPr>
          <w:rFonts w:ascii="Arial" w:hAnsi="Arial" w:cs="Arial"/>
          <w:color w:val="2D3038"/>
          <w:sz w:val="24"/>
          <w:szCs w:val="24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612E7C">
        <w:rPr>
          <w:rFonts w:ascii="Arial" w:hAnsi="Arial" w:cs="Arial"/>
          <w:color w:val="2D3038"/>
          <w:sz w:val="24"/>
          <w:szCs w:val="24"/>
        </w:rPr>
        <w:t xml:space="preserve">1.10.4. основные параметры муниципальных программ </w:t>
      </w:r>
      <w:r w:rsidR="00612E7C" w:rsidRPr="00612E7C">
        <w:rPr>
          <w:rFonts w:ascii="Arial" w:hAnsi="Arial" w:cs="Arial"/>
          <w:color w:val="2D3038"/>
          <w:sz w:val="24"/>
          <w:szCs w:val="24"/>
        </w:rPr>
        <w:t>с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>ельского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 «Тупикское»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>;</w:t>
      </w:r>
    </w:p>
    <w:p w:rsidR="00D03E3C" w:rsidRPr="00612E7C" w:rsidRDefault="000E6F08" w:rsidP="00D03E3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color w:val="2D3038"/>
          <w:sz w:val="24"/>
          <w:szCs w:val="24"/>
        </w:rPr>
        <w:t>1.10.5. иные положения, определяемые г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лавой </w:t>
      </w:r>
      <w:r w:rsidRPr="00612E7C">
        <w:rPr>
          <w:rFonts w:ascii="Arial" w:hAnsi="Arial" w:cs="Arial"/>
          <w:sz w:val="24"/>
          <w:szCs w:val="24"/>
        </w:rPr>
        <w:t xml:space="preserve">администрации 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 xml:space="preserve"> «Тупикское»</w:t>
      </w:r>
      <w:r w:rsidR="00D03E3C" w:rsidRPr="00612E7C">
        <w:rPr>
          <w:rFonts w:ascii="Arial" w:hAnsi="Arial" w:cs="Arial"/>
          <w:sz w:val="24"/>
          <w:szCs w:val="24"/>
          <w:lang w:eastAsia="ru-RU"/>
        </w:rPr>
        <w:t>;</w:t>
      </w:r>
    </w:p>
    <w:p w:rsidR="000E6F08" w:rsidRPr="00612E7C" w:rsidRDefault="000E6F08" w:rsidP="00D03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1.11. </w:t>
      </w:r>
      <w:r w:rsidRPr="00612E7C">
        <w:rPr>
          <w:rFonts w:ascii="Arial" w:hAnsi="Arial" w:cs="Arial"/>
          <w:sz w:val="24"/>
          <w:szCs w:val="24"/>
        </w:rPr>
        <w:t xml:space="preserve">Разработка среднесрочного прогноза осуществляется </w:t>
      </w:r>
      <w:r w:rsidR="00612E7C" w:rsidRPr="00612E7C">
        <w:rPr>
          <w:rFonts w:ascii="Arial" w:hAnsi="Arial" w:cs="Arial"/>
          <w:sz w:val="24"/>
          <w:szCs w:val="24"/>
        </w:rPr>
        <w:t>главным специалистом по общим вопросам</w:t>
      </w:r>
      <w:r w:rsidRPr="00612E7C">
        <w:rPr>
          <w:rFonts w:ascii="Arial" w:hAnsi="Arial" w:cs="Arial"/>
          <w:sz w:val="24"/>
          <w:szCs w:val="24"/>
        </w:rPr>
        <w:t xml:space="preserve"> (далее - уполномоченный орган) совместно со структурными подразделениями Администрации и во взаимодействии с органами местного самоуправления поселений, входящими в состав </w:t>
      </w:r>
      <w:r w:rsidR="00742389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 «Тупикское»</w:t>
      </w:r>
      <w:r w:rsidRPr="00612E7C">
        <w:rPr>
          <w:rFonts w:ascii="Arial" w:hAnsi="Arial" w:cs="Arial"/>
          <w:sz w:val="24"/>
          <w:szCs w:val="24"/>
        </w:rPr>
        <w:t xml:space="preserve">, хозяйствующими субъектами, осуществляющими деятельность на территории </w:t>
      </w:r>
      <w:r w:rsidR="00742389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поселения</w:t>
      </w:r>
      <w:r w:rsidR="00612E7C" w:rsidRPr="00612E7C">
        <w:rPr>
          <w:rFonts w:ascii="Arial" w:hAnsi="Arial" w:cs="Arial"/>
          <w:iCs/>
          <w:sz w:val="24"/>
          <w:szCs w:val="24"/>
        </w:rPr>
        <w:t xml:space="preserve"> «Тупикское»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>(далее – участники разработки прогноза).</w:t>
      </w:r>
    </w:p>
    <w:p w:rsidR="000E6F08" w:rsidRPr="00612E7C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612E7C">
        <w:rPr>
          <w:rFonts w:ascii="Arial" w:hAnsi="Arial" w:cs="Arial"/>
          <w:sz w:val="24"/>
          <w:szCs w:val="24"/>
        </w:rPr>
        <w:t>среднесрочного прогноза осуществляются уполномоченным органом</w:t>
      </w:r>
      <w:r w:rsidRPr="00612E7C">
        <w:rPr>
          <w:rFonts w:ascii="Arial" w:hAnsi="Arial" w:cs="Arial"/>
          <w:i/>
          <w:iCs/>
          <w:sz w:val="24"/>
          <w:szCs w:val="24"/>
        </w:rPr>
        <w:t>.</w:t>
      </w:r>
    </w:p>
    <w:p w:rsidR="000E6F08" w:rsidRPr="00612E7C" w:rsidRDefault="000E6F08" w:rsidP="00EB6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F08" w:rsidRPr="00612E7C" w:rsidRDefault="000E6F08" w:rsidP="00E815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2E7C">
        <w:rPr>
          <w:rFonts w:ascii="Arial" w:hAnsi="Arial" w:cs="Arial"/>
          <w:b/>
          <w:bCs/>
          <w:sz w:val="24"/>
          <w:szCs w:val="24"/>
          <w:lang w:eastAsia="ru-RU"/>
        </w:rPr>
        <w:t>2. Порядок разработки среднесрочного прогноза</w:t>
      </w:r>
    </w:p>
    <w:p w:rsidR="000E6F08" w:rsidRPr="00612E7C" w:rsidRDefault="000E6F08" w:rsidP="00E815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6F08" w:rsidRPr="00612E7C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2.1. </w:t>
      </w:r>
      <w:r w:rsidRPr="00612E7C">
        <w:rPr>
          <w:rFonts w:ascii="Arial" w:hAnsi="Arial" w:cs="Arial"/>
          <w:sz w:val="24"/>
          <w:szCs w:val="24"/>
        </w:rPr>
        <w:t>Уполномоченный орган в целях подготовки среднесрочного прогноза:</w:t>
      </w:r>
    </w:p>
    <w:p w:rsidR="000E6F08" w:rsidRPr="00612E7C" w:rsidRDefault="000E6F08" w:rsidP="0001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lastRenderedPageBreak/>
        <w:t>2.1.1. проводит организационную работу по разработке и формированию прогноза;</w:t>
      </w:r>
    </w:p>
    <w:p w:rsidR="000E6F08" w:rsidRPr="00612E7C" w:rsidRDefault="000E6F08" w:rsidP="0001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2.1.2. осуществляет методологическое руководство и координацию деятельности участников разработки прогноза; </w:t>
      </w:r>
    </w:p>
    <w:p w:rsidR="000E6F08" w:rsidRPr="00612E7C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2.1.3. подготавливает запросы участникам разработки прогноза;</w:t>
      </w:r>
    </w:p>
    <w:p w:rsidR="000E6F08" w:rsidRPr="00612E7C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2.1.4.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2.2.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Pr="00612E7C">
        <w:rPr>
          <w:rFonts w:ascii="Arial" w:hAnsi="Arial" w:cs="Arial"/>
          <w:iCs/>
          <w:sz w:val="24"/>
          <w:szCs w:val="24"/>
        </w:rPr>
        <w:t>муниципального района «</w:t>
      </w:r>
      <w:r w:rsidR="00612E7C" w:rsidRPr="00612E7C">
        <w:rPr>
          <w:rFonts w:ascii="Arial" w:hAnsi="Arial" w:cs="Arial"/>
          <w:iCs/>
          <w:sz w:val="24"/>
          <w:szCs w:val="24"/>
        </w:rPr>
        <w:t>Тунгиро-Олёкминский район</w:t>
      </w:r>
      <w:r w:rsidRPr="00612E7C">
        <w:rPr>
          <w:rFonts w:ascii="Arial" w:hAnsi="Arial" w:cs="Arial"/>
          <w:iCs/>
          <w:sz w:val="24"/>
          <w:szCs w:val="24"/>
        </w:rPr>
        <w:t>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>в пределах своих полномочий в соответствии с настоящим Положением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2.3. Пояснительные записки должны содержать: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2.3.1.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2.3.2.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2.3.3.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2.4.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Pr="00612E7C" w:rsidRDefault="000E6F08" w:rsidP="00142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2.5.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612E7C" w:rsidRDefault="000E6F08" w:rsidP="003814C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6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612E7C">
        <w:rPr>
          <w:rFonts w:ascii="Arial" w:hAnsi="Arial" w:cs="Arial"/>
          <w:sz w:val="24"/>
          <w:szCs w:val="24"/>
        </w:rPr>
        <w:t xml:space="preserve">Представляет в администрацию </w:t>
      </w:r>
      <w:r w:rsidR="00DA4134" w:rsidRPr="00612E7C">
        <w:rPr>
          <w:rFonts w:ascii="Arial" w:hAnsi="Arial" w:cs="Arial"/>
          <w:iCs/>
          <w:sz w:val="24"/>
          <w:szCs w:val="24"/>
        </w:rPr>
        <w:t>сельского поселения</w:t>
      </w:r>
      <w:r w:rsidR="00612E7C" w:rsidRPr="00612E7C">
        <w:rPr>
          <w:rFonts w:ascii="Arial" w:hAnsi="Arial" w:cs="Arial"/>
          <w:iCs/>
          <w:sz w:val="24"/>
          <w:szCs w:val="24"/>
        </w:rPr>
        <w:t xml:space="preserve"> «Тупикское»</w:t>
      </w:r>
      <w:r w:rsidRPr="00612E7C">
        <w:rPr>
          <w:rFonts w:ascii="Arial" w:hAnsi="Arial" w:cs="Arial"/>
          <w:sz w:val="24"/>
          <w:szCs w:val="24"/>
        </w:rPr>
        <w:t xml:space="preserve">, ответственного за разработку бюджета </w:t>
      </w:r>
      <w:r w:rsidR="00DA4134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 xml:space="preserve"> в срок </w:t>
      </w:r>
      <w:r w:rsidR="00612E7C" w:rsidRPr="00612E7C">
        <w:rPr>
          <w:rFonts w:ascii="Arial" w:hAnsi="Arial" w:cs="Arial"/>
          <w:sz w:val="24"/>
          <w:szCs w:val="24"/>
        </w:rPr>
        <w:t>до 01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612E7C" w:rsidRPr="00612E7C">
        <w:rPr>
          <w:rFonts w:ascii="Arial" w:hAnsi="Arial" w:cs="Arial"/>
          <w:sz w:val="24"/>
          <w:szCs w:val="24"/>
        </w:rPr>
        <w:t>сентября текущего</w:t>
      </w:r>
      <w:r w:rsidRPr="00612E7C">
        <w:rPr>
          <w:rFonts w:ascii="Arial" w:hAnsi="Arial" w:cs="Arial"/>
          <w:sz w:val="24"/>
          <w:szCs w:val="24"/>
        </w:rPr>
        <w:t xml:space="preserve"> года:</w:t>
      </w:r>
    </w:p>
    <w:p w:rsidR="000E6F08" w:rsidRPr="00612E7C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- прогноз;</w:t>
      </w:r>
    </w:p>
    <w:p w:rsidR="000E6F08" w:rsidRPr="00612E7C" w:rsidRDefault="000E6F08" w:rsidP="00381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Pr="00612E7C" w:rsidRDefault="00DA4134" w:rsidP="00381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- </w:t>
      </w:r>
      <w:r w:rsidR="000E6F08" w:rsidRPr="00612E7C">
        <w:rPr>
          <w:rFonts w:ascii="Arial" w:hAnsi="Arial" w:cs="Arial"/>
          <w:sz w:val="24"/>
          <w:szCs w:val="24"/>
        </w:rPr>
        <w:t xml:space="preserve">дополнительные показатели социально-экономического развития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</w:t>
      </w:r>
      <w:r w:rsidR="000E6F08" w:rsidRPr="00612E7C">
        <w:rPr>
          <w:rFonts w:ascii="Arial" w:hAnsi="Arial" w:cs="Arial"/>
          <w:sz w:val="24"/>
          <w:szCs w:val="24"/>
        </w:rPr>
        <w:t>.</w:t>
      </w:r>
    </w:p>
    <w:p w:rsidR="000E6F08" w:rsidRPr="00612E7C" w:rsidRDefault="000E6F08" w:rsidP="00BF728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7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. Среднесрочный прогноз одобряется (утверждается) </w:t>
      </w:r>
      <w:r w:rsidR="00612E7C" w:rsidRPr="00612E7C">
        <w:rPr>
          <w:rFonts w:ascii="Arial" w:hAnsi="Arial" w:cs="Arial"/>
          <w:sz w:val="24"/>
          <w:szCs w:val="24"/>
        </w:rPr>
        <w:t>главой администрации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DA4134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 xml:space="preserve"> одновременно с принятием решения о внесении проекта бюджета </w:t>
      </w:r>
      <w:r w:rsidR="00DA4134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DA4134" w:rsidRPr="00612E7C">
        <w:rPr>
          <w:rFonts w:ascii="Arial" w:hAnsi="Arial" w:cs="Arial"/>
          <w:sz w:val="24"/>
          <w:szCs w:val="24"/>
        </w:rPr>
        <w:t xml:space="preserve"> </w:t>
      </w:r>
      <w:r w:rsidR="00612E7C" w:rsidRPr="00612E7C">
        <w:rPr>
          <w:rFonts w:ascii="Arial" w:hAnsi="Arial" w:cs="Arial"/>
          <w:sz w:val="24"/>
          <w:szCs w:val="24"/>
        </w:rPr>
        <w:t>«Тупикское»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в </w:t>
      </w:r>
      <w:r w:rsidRPr="00612E7C">
        <w:rPr>
          <w:rFonts w:ascii="Arial" w:hAnsi="Arial" w:cs="Arial"/>
          <w:iCs/>
          <w:sz w:val="24"/>
          <w:szCs w:val="24"/>
        </w:rPr>
        <w:t xml:space="preserve">Совет </w:t>
      </w:r>
      <w:r w:rsidR="00DA4134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i/>
          <w:iCs/>
          <w:sz w:val="24"/>
          <w:szCs w:val="24"/>
        </w:rPr>
        <w:t>.</w:t>
      </w:r>
    </w:p>
    <w:p w:rsidR="000E6F08" w:rsidRPr="00612E7C" w:rsidRDefault="000E6F08" w:rsidP="003814C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8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. В случае если </w:t>
      </w:r>
      <w:r w:rsidR="00612E7C" w:rsidRPr="00612E7C">
        <w:rPr>
          <w:rFonts w:ascii="Arial" w:hAnsi="Arial" w:cs="Arial"/>
          <w:sz w:val="24"/>
          <w:szCs w:val="24"/>
        </w:rPr>
        <w:t>глава администрации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B007CE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B007CE" w:rsidRPr="00612E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 xml:space="preserve">«Тупикское»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отклоняет представленный проект </w:t>
      </w:r>
      <w:r w:rsidRPr="00612E7C">
        <w:rPr>
          <w:rFonts w:ascii="Arial" w:hAnsi="Arial" w:cs="Arial"/>
          <w:sz w:val="24"/>
          <w:szCs w:val="24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, проект направляется на доработку в </w:t>
      </w:r>
      <w:r w:rsidRPr="00612E7C">
        <w:rPr>
          <w:rFonts w:ascii="Arial" w:hAnsi="Arial" w:cs="Arial"/>
          <w:sz w:val="24"/>
          <w:szCs w:val="24"/>
        </w:rPr>
        <w:t>уполномоченный орган</w:t>
      </w:r>
      <w:r w:rsidRPr="00612E7C">
        <w:rPr>
          <w:rFonts w:ascii="Arial" w:hAnsi="Arial" w:cs="Arial"/>
          <w:sz w:val="24"/>
          <w:szCs w:val="24"/>
          <w:lang w:eastAsia="ru-RU"/>
        </w:rPr>
        <w:t>.</w:t>
      </w:r>
    </w:p>
    <w:p w:rsidR="000E6F08" w:rsidRPr="00612E7C" w:rsidRDefault="000E6F08" w:rsidP="00E8619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9</w:t>
      </w:r>
      <w:r w:rsidRPr="00612E7C">
        <w:rPr>
          <w:rFonts w:ascii="Arial" w:hAnsi="Arial" w:cs="Arial"/>
          <w:sz w:val="24"/>
          <w:szCs w:val="24"/>
          <w:lang w:eastAsia="ru-RU"/>
        </w:rPr>
        <w:t>. Среднесрочный прогноз утверждается распоряжением Администрации.</w:t>
      </w:r>
    </w:p>
    <w:p w:rsidR="000E6F08" w:rsidRPr="00612E7C" w:rsidRDefault="000E6F08" w:rsidP="00BF79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lastRenderedPageBreak/>
        <w:t>2.1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0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. Администрация, в течение 10 дней со дня утверждения </w:t>
      </w:r>
      <w:r w:rsidRPr="00612E7C">
        <w:rPr>
          <w:rFonts w:ascii="Arial" w:hAnsi="Arial" w:cs="Arial"/>
          <w:sz w:val="24"/>
          <w:szCs w:val="24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, проводит работу по размещению </w:t>
      </w:r>
      <w:r w:rsidRPr="00612E7C">
        <w:rPr>
          <w:rFonts w:ascii="Arial" w:hAnsi="Arial" w:cs="Arial"/>
          <w:sz w:val="24"/>
          <w:szCs w:val="24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в сети «Интернет» на официальном сайте Администрации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, а также по обнародованию на информационном стенде администрации </w:t>
      </w:r>
      <w:r w:rsidR="00B007CE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поселения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 xml:space="preserve"> «Тупикское»</w:t>
      </w:r>
      <w:r w:rsidRPr="00612E7C">
        <w:rPr>
          <w:rFonts w:ascii="Arial" w:hAnsi="Arial" w:cs="Arial"/>
          <w:sz w:val="24"/>
          <w:szCs w:val="24"/>
          <w:lang w:eastAsia="ru-RU"/>
        </w:rPr>
        <w:t>.</w:t>
      </w:r>
    </w:p>
    <w:p w:rsidR="000E6F08" w:rsidRPr="00612E7C" w:rsidRDefault="000E6F08" w:rsidP="00B97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E6F08" w:rsidRPr="00612E7C" w:rsidRDefault="000E6F08" w:rsidP="008A0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2E7C">
        <w:rPr>
          <w:rFonts w:ascii="Arial" w:hAnsi="Arial" w:cs="Arial"/>
          <w:b/>
          <w:bCs/>
          <w:sz w:val="24"/>
          <w:szCs w:val="24"/>
          <w:lang w:eastAsia="ru-RU"/>
        </w:rPr>
        <w:t>3. Порядок корректировки реализации среднесрочного прогноза</w:t>
      </w:r>
    </w:p>
    <w:p w:rsidR="000E6F08" w:rsidRPr="00612E7C" w:rsidRDefault="000E6F08" w:rsidP="004773DD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612E7C" w:rsidRDefault="000E6F08" w:rsidP="0038515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</w:rPr>
        <w:t xml:space="preserve">3.1. 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>Распоряжение о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корректировке среднесрочного прогноза принимается </w:t>
      </w:r>
      <w:r w:rsidR="00612E7C" w:rsidRPr="00612E7C">
        <w:rPr>
          <w:rFonts w:ascii="Arial" w:hAnsi="Arial" w:cs="Arial"/>
          <w:sz w:val="24"/>
          <w:szCs w:val="24"/>
        </w:rPr>
        <w:t>главой администрации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B007CE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B007CE" w:rsidRPr="00612E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>«Тупикское»</w:t>
      </w:r>
      <w:r w:rsidR="00B007CE" w:rsidRPr="00612E7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12E7C">
        <w:rPr>
          <w:rFonts w:ascii="Arial" w:hAnsi="Arial" w:cs="Arial"/>
          <w:sz w:val="24"/>
          <w:szCs w:val="24"/>
          <w:lang w:eastAsia="ru-RU"/>
        </w:rPr>
        <w:t>в следующих случаях:</w:t>
      </w:r>
    </w:p>
    <w:p w:rsidR="000E6F08" w:rsidRPr="00612E7C" w:rsidRDefault="000E6F08" w:rsidP="003851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3.1.1. существенного изменения условий (факторов) развития экономики Забайкальского края и муниципального района «</w:t>
      </w:r>
      <w:r w:rsidR="00612E7C" w:rsidRPr="00612E7C">
        <w:rPr>
          <w:rFonts w:ascii="Arial" w:hAnsi="Arial" w:cs="Arial"/>
          <w:sz w:val="24"/>
          <w:szCs w:val="24"/>
        </w:rPr>
        <w:t>Тунгиро-Олёкминский район</w:t>
      </w:r>
      <w:r w:rsidRPr="00612E7C">
        <w:rPr>
          <w:rFonts w:ascii="Arial" w:hAnsi="Arial" w:cs="Arial"/>
          <w:sz w:val="24"/>
          <w:szCs w:val="24"/>
        </w:rPr>
        <w:t>»;</w:t>
      </w:r>
    </w:p>
    <w:p w:rsidR="000E6F08" w:rsidRPr="00612E7C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612E7C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3.2. Ответственным за корректировку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среднесрочного прогноза </w:t>
      </w:r>
      <w:r w:rsidRPr="00612E7C">
        <w:rPr>
          <w:rFonts w:ascii="Arial" w:hAnsi="Arial" w:cs="Arial"/>
          <w:sz w:val="24"/>
          <w:szCs w:val="24"/>
        </w:rPr>
        <w:t>является Администрация.</w:t>
      </w:r>
    </w:p>
    <w:p w:rsidR="000E6F08" w:rsidRPr="00612E7C" w:rsidRDefault="000E6F08" w:rsidP="00000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3.3. Корректировка </w:t>
      </w:r>
      <w:r w:rsidRPr="00612E7C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</w:rPr>
        <w:t xml:space="preserve"> осуществляется путем подготовки проекта распоряжения о внесении изменений в </w:t>
      </w:r>
      <w:r w:rsidRPr="00612E7C">
        <w:rPr>
          <w:rFonts w:ascii="Arial" w:hAnsi="Arial" w:cs="Arial"/>
          <w:sz w:val="24"/>
          <w:szCs w:val="24"/>
          <w:lang w:eastAsia="ru-RU"/>
        </w:rPr>
        <w:t>среднесрочный прогноз</w:t>
      </w:r>
      <w:r w:rsidRPr="00612E7C">
        <w:rPr>
          <w:rFonts w:ascii="Arial" w:hAnsi="Arial" w:cs="Arial"/>
          <w:sz w:val="24"/>
          <w:szCs w:val="24"/>
        </w:rPr>
        <w:t>.</w:t>
      </w:r>
    </w:p>
    <w:p w:rsidR="000E6F08" w:rsidRPr="00612E7C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3.4. Координация и методическое обеспечение процесса корректировки </w:t>
      </w:r>
      <w:r w:rsidRPr="00612E7C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</w:rPr>
        <w:t xml:space="preserve"> осуществляются уполномоченным органом.</w:t>
      </w:r>
    </w:p>
    <w:p w:rsidR="000E6F08" w:rsidRPr="00612E7C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3.5. Корректировка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среднесрочного прогноза </w:t>
      </w:r>
      <w:r w:rsidRPr="00612E7C">
        <w:rPr>
          <w:rFonts w:ascii="Arial" w:hAnsi="Arial" w:cs="Arial"/>
          <w:sz w:val="24"/>
          <w:szCs w:val="24"/>
        </w:rPr>
        <w:t>осуществляется в порядке, предусмотренном для ее разработки.</w:t>
      </w:r>
    </w:p>
    <w:p w:rsidR="000E6F08" w:rsidRPr="00612E7C" w:rsidRDefault="000E6F08" w:rsidP="004773DD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612E7C" w:rsidRDefault="000E6F08" w:rsidP="008128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2E7C">
        <w:rPr>
          <w:rFonts w:ascii="Arial" w:hAnsi="Arial" w:cs="Arial"/>
          <w:b/>
          <w:bCs/>
          <w:sz w:val="24"/>
          <w:szCs w:val="24"/>
          <w:lang w:eastAsia="ru-RU"/>
        </w:rPr>
        <w:t>4. Порядок мониторинга и контроля реализации среднесрочного прогноза</w:t>
      </w:r>
    </w:p>
    <w:p w:rsidR="000E6F08" w:rsidRPr="00612E7C" w:rsidRDefault="000E6F08" w:rsidP="0081285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612E7C" w:rsidRDefault="000E6F08" w:rsidP="00917353">
      <w:pPr>
        <w:pStyle w:val="a6"/>
        <w:ind w:firstLine="709"/>
        <w:jc w:val="both"/>
        <w:rPr>
          <w:rFonts w:ascii="Arial" w:hAnsi="Arial" w:cs="Arial"/>
        </w:rPr>
      </w:pPr>
      <w:r w:rsidRPr="00612E7C">
        <w:rPr>
          <w:rFonts w:ascii="Arial" w:hAnsi="Arial" w:cs="Arial"/>
        </w:rPr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612E7C" w:rsidRDefault="000E6F08" w:rsidP="00C31753">
      <w:pPr>
        <w:pStyle w:val="a6"/>
        <w:ind w:firstLine="709"/>
        <w:jc w:val="both"/>
        <w:rPr>
          <w:rFonts w:ascii="Arial" w:hAnsi="Arial" w:cs="Arial"/>
        </w:rPr>
      </w:pPr>
      <w:r w:rsidRPr="00612E7C">
        <w:rPr>
          <w:rFonts w:ascii="Arial" w:hAnsi="Arial" w:cs="Arial"/>
        </w:rPr>
        <w:t>4.2. Мониторинг и контроль реализации среднесрочного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Pr="00612E7C" w:rsidRDefault="000E6F08" w:rsidP="00C31753">
      <w:pPr>
        <w:pStyle w:val="a6"/>
        <w:ind w:firstLine="709"/>
        <w:jc w:val="both"/>
        <w:rPr>
          <w:rFonts w:ascii="Arial" w:hAnsi="Arial" w:cs="Arial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 w:rsidRPr="00612E7C">
        <w:rPr>
          <w:rFonts w:ascii="Arial" w:hAnsi="Arial" w:cs="Arial"/>
        </w:rPr>
        <w:t>______________</w:t>
      </w:r>
      <w:r>
        <w:rPr>
          <w:sz w:val="28"/>
          <w:szCs w:val="28"/>
        </w:rPr>
        <w:t>_________</w:t>
      </w:r>
    </w:p>
    <w:sectPr w:rsidR="000E6F08" w:rsidRPr="00742177" w:rsidSect="006472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9F" w:rsidRDefault="002F3F9F" w:rsidP="001C59AD">
      <w:pPr>
        <w:spacing w:after="0" w:line="240" w:lineRule="auto"/>
      </w:pPr>
      <w:r>
        <w:separator/>
      </w:r>
    </w:p>
  </w:endnote>
  <w:endnote w:type="continuationSeparator" w:id="0">
    <w:p w:rsidR="002F3F9F" w:rsidRDefault="002F3F9F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9F" w:rsidRDefault="002F3F9F" w:rsidP="001C59AD">
      <w:pPr>
        <w:spacing w:after="0" w:line="240" w:lineRule="auto"/>
      </w:pPr>
      <w:r>
        <w:separator/>
      </w:r>
    </w:p>
  </w:footnote>
  <w:footnote w:type="continuationSeparator" w:id="0">
    <w:p w:rsidR="002F3F9F" w:rsidRDefault="002F3F9F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4DC">
      <w:rPr>
        <w:noProof/>
      </w:rPr>
      <w:t>5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1BED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3F9F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D5C04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340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A6460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2E7C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BA9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E7BEC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507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4EB3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44DC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10CDC-9CF2-467D-B741-B068CFD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0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04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poselenie</cp:lastModifiedBy>
  <cp:revision>4</cp:revision>
  <cp:lastPrinted>2020-12-23T05:32:00Z</cp:lastPrinted>
  <dcterms:created xsi:type="dcterms:W3CDTF">2020-12-23T05:31:00Z</dcterms:created>
  <dcterms:modified xsi:type="dcterms:W3CDTF">2020-12-23T05:32:00Z</dcterms:modified>
</cp:coreProperties>
</file>